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1F" w:rsidRPr="00B224C4" w:rsidRDefault="008B1E1F" w:rsidP="00804740">
      <w:pPr>
        <w:pStyle w:val="NormalWeb"/>
        <w:jc w:val="center"/>
        <w:rPr>
          <w:sz w:val="28"/>
        </w:rPr>
      </w:pPr>
      <w:r w:rsidRPr="00B224C4">
        <w:rPr>
          <w:b/>
          <w:bCs/>
          <w:sz w:val="28"/>
        </w:rPr>
        <w:t xml:space="preserve">2025-2026 EĞİTİM ÖĞRETİM YILI </w:t>
      </w:r>
      <w:proofErr w:type="gramStart"/>
      <w:r w:rsidRPr="00B224C4">
        <w:rPr>
          <w:b/>
          <w:bCs/>
          <w:sz w:val="28"/>
        </w:rPr>
        <w:t>........................................................</w:t>
      </w:r>
      <w:proofErr w:type="gramEnd"/>
      <w:r w:rsidRPr="00B224C4">
        <w:rPr>
          <w:b/>
          <w:bCs/>
          <w:sz w:val="28"/>
        </w:rPr>
        <w:t xml:space="preserve"> ORTAOKULU</w:t>
      </w:r>
      <w:r w:rsidRPr="00B224C4">
        <w:rPr>
          <w:sz w:val="28"/>
        </w:rPr>
        <w:t xml:space="preserve"> </w:t>
      </w:r>
      <w:r w:rsidR="00A36B19">
        <w:rPr>
          <w:b/>
          <w:bCs/>
          <w:sz w:val="28"/>
        </w:rPr>
        <w:t>8</w:t>
      </w:r>
      <w:r w:rsidRPr="00B224C4">
        <w:rPr>
          <w:b/>
          <w:bCs/>
          <w:sz w:val="28"/>
        </w:rPr>
        <w:t>. SINIF FEN BİLİMLERİ DERSİ 2. DÖNEM 1. YAZILI</w:t>
      </w:r>
      <w:r>
        <w:rPr>
          <w:b/>
          <w:bCs/>
          <w:sz w:val="28"/>
        </w:rPr>
        <w:t xml:space="preserve"> SINAVI (SENARYO </w:t>
      </w:r>
      <w:r w:rsidR="00804740">
        <w:rPr>
          <w:b/>
          <w:bCs/>
          <w:sz w:val="28"/>
        </w:rPr>
        <w:t>4</w:t>
      </w:r>
      <w:r w:rsidRPr="00B224C4">
        <w:rPr>
          <w:b/>
          <w:bCs/>
          <w:sz w:val="28"/>
        </w:rPr>
        <w:t>)</w:t>
      </w:r>
    </w:p>
    <w:p w:rsidR="008B1E1F" w:rsidRDefault="008B1E1F" w:rsidP="00804740">
      <w:pPr>
        <w:pStyle w:val="NormalWeb"/>
        <w:jc w:val="both"/>
        <w:rPr>
          <w:sz w:val="28"/>
        </w:rPr>
      </w:pPr>
      <w:r w:rsidRPr="00B224C4">
        <w:rPr>
          <w:b/>
          <w:bCs/>
          <w:sz w:val="28"/>
        </w:rPr>
        <w:t>Adı Soyadı:</w:t>
      </w:r>
    </w:p>
    <w:p w:rsidR="00B224C4" w:rsidRDefault="008B1E1F" w:rsidP="00804740">
      <w:pPr>
        <w:pStyle w:val="NormalWeb"/>
        <w:jc w:val="both"/>
      </w:pPr>
      <w:r w:rsidRPr="00B224C4">
        <w:rPr>
          <w:b/>
          <w:bCs/>
          <w:sz w:val="28"/>
        </w:rPr>
        <w:t>Sınıfı / No:</w:t>
      </w:r>
      <w:r w:rsidRPr="00B224C4">
        <w:rPr>
          <w:sz w:val="28"/>
        </w:rPr>
        <w:t xml:space="preserve"> ________ / ________ </w:t>
      </w:r>
      <w:r>
        <w:rPr>
          <w:sz w:val="28"/>
        </w:rPr>
        <w:tab/>
      </w:r>
      <w:r>
        <w:rPr>
          <w:sz w:val="28"/>
        </w:rPr>
        <w:tab/>
      </w:r>
      <w:r>
        <w:rPr>
          <w:sz w:val="28"/>
        </w:rPr>
        <w:tab/>
      </w:r>
      <w:r w:rsidRPr="00B224C4">
        <w:rPr>
          <w:b/>
          <w:bCs/>
          <w:sz w:val="28"/>
        </w:rPr>
        <w:t>Aldığı Puan:</w:t>
      </w:r>
      <w:r w:rsidRPr="00B224C4">
        <w:rPr>
          <w:sz w:val="28"/>
        </w:rPr>
        <w:t xml:space="preserve"> ________</w:t>
      </w:r>
      <w:r w:rsidR="007C42BB">
        <w:pict>
          <v:rect id="_x0000_i1025" style="width:0;height:1.5pt" o:hralign="center" o:hrstd="t" o:hr="t" fillcolor="#a0a0a0" stroked="f"/>
        </w:pic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b/>
          <w:bCs/>
          <w:sz w:val="24"/>
          <w:szCs w:val="24"/>
          <w:lang w:eastAsia="tr-TR"/>
        </w:rPr>
        <w:t>SORU 1:</w:t>
      </w:r>
      <w:r w:rsidRPr="00804740">
        <w:rPr>
          <w:rFonts w:ascii="Times New Roman" w:eastAsia="Times New Roman" w:hAnsi="Times New Roman" w:cs="Times New Roman"/>
          <w:sz w:val="24"/>
          <w:szCs w:val="24"/>
          <w:lang w:eastAsia="tr-TR"/>
        </w:rPr>
        <w:t xml:space="preserve"> Bir balıkçı, büyük bir balığı denizden çekmek için oltasının makara sistemini kullanmaktadır. Bu sistemde kullanılan hareketli makaranın balıkçıya sağladığı "kuvvet kazancı" avantajını ve bunun karşılığında oltanın ipini çekme miktarı (yoldan kayıp) üzerindeki etkisini açıklayınız. (F.8.5.1.1 - 15 Puan)</w: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after="0"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sz w:val="24"/>
          <w:szCs w:val="24"/>
          <w:lang w:eastAsia="tr-TR"/>
        </w:rPr>
        <w:pict>
          <v:rect id="_x0000_i1026" style="width:0;height:1.5pt" o:hralign="center" o:hrstd="t" o:hr="t" fillcolor="#a0a0a0" stroked="f"/>
        </w:pic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b/>
          <w:bCs/>
          <w:sz w:val="24"/>
          <w:szCs w:val="24"/>
          <w:lang w:eastAsia="tr-TR"/>
        </w:rPr>
        <w:t>SORU 2:</w:t>
      </w:r>
      <w:r w:rsidRPr="00804740">
        <w:rPr>
          <w:rFonts w:ascii="Times New Roman" w:eastAsia="Times New Roman" w:hAnsi="Times New Roman" w:cs="Times New Roman"/>
          <w:sz w:val="24"/>
          <w:szCs w:val="24"/>
          <w:lang w:eastAsia="tr-TR"/>
        </w:rPr>
        <w:t xml:space="preserve"> Bir kütüphanedeki yüksek raflara kitap taşımak için kullanılan sabit makara düzeneğinde, makaranın kuvvetin değerini değiştirmemesine rağmen kütüphane görevlisine sağladığı temel kolaylığı "kuvvetin yönü" kavramıyla açıklayınız. (F.8.5.1.1 - 15 Puan)</w: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after="0"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sz w:val="24"/>
          <w:szCs w:val="24"/>
          <w:lang w:eastAsia="tr-TR"/>
        </w:rPr>
        <w:pict>
          <v:rect id="_x0000_i1027" style="width:0;height:1.5pt" o:hralign="center" o:hrstd="t" o:hr="t" fillcolor="#a0a0a0" stroked="f"/>
        </w:pic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b/>
          <w:bCs/>
          <w:sz w:val="24"/>
          <w:szCs w:val="24"/>
          <w:lang w:eastAsia="tr-TR"/>
        </w:rPr>
        <w:t>SORU 3:</w:t>
      </w:r>
      <w:r w:rsidRPr="00804740">
        <w:rPr>
          <w:rFonts w:ascii="Times New Roman" w:eastAsia="Times New Roman" w:hAnsi="Times New Roman" w:cs="Times New Roman"/>
          <w:sz w:val="24"/>
          <w:szCs w:val="24"/>
          <w:lang w:eastAsia="tr-TR"/>
        </w:rPr>
        <w:t xml:space="preserve"> Engelli bireylerin binalara girişini kolaylaştırmak amacıyla yapılan rampaların (eğik düzlem), dik bir merdivene göre tekerlekli sandalye kullanan bir kişiye sağladığı iş kolaylığını kuvvet ve yol ilişkisi açısından tasarlayarak açıklayınız. (F.8.5.1.2 - 15 Puan)</w: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after="0"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sz w:val="24"/>
          <w:szCs w:val="24"/>
          <w:lang w:eastAsia="tr-TR"/>
        </w:rPr>
        <w:pict>
          <v:rect id="_x0000_i1028" style="width:0;height:1.5pt" o:hralign="center" o:hrstd="t" o:hr="t" fillcolor="#a0a0a0" stroked="f"/>
        </w:pic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b/>
          <w:bCs/>
          <w:sz w:val="24"/>
          <w:szCs w:val="24"/>
          <w:lang w:eastAsia="tr-TR"/>
        </w:rPr>
        <w:lastRenderedPageBreak/>
        <w:t>SORU 4:</w:t>
      </w:r>
      <w:r w:rsidRPr="00804740">
        <w:rPr>
          <w:rFonts w:ascii="Times New Roman" w:eastAsia="Times New Roman" w:hAnsi="Times New Roman" w:cs="Times New Roman"/>
          <w:sz w:val="24"/>
          <w:szCs w:val="24"/>
          <w:lang w:eastAsia="tr-TR"/>
        </w:rPr>
        <w:t xml:space="preserve"> Bir dağ yolunda araçların zirveye ulaşması için yolun doğrudan yukarı çıkmak yerine, dağın etrafında dolanan geniş kavisli (serpantin) yollar şeklinde tasarlanmasının nedenini bir "basit makine düzeneği" modeliyle ilişkilendirerek yorumlayınız. (F.8.5.1.2 - 15 Puan)</w: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after="0"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sz w:val="24"/>
          <w:szCs w:val="24"/>
          <w:lang w:eastAsia="tr-TR"/>
        </w:rPr>
        <w:pict>
          <v:rect id="_x0000_i1029" style="width:0;height:1.5pt" o:hralign="center" o:hrstd="t" o:hr="t" fillcolor="#a0a0a0" stroked="f"/>
        </w:pic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b/>
          <w:bCs/>
          <w:sz w:val="24"/>
          <w:szCs w:val="24"/>
          <w:lang w:eastAsia="tr-TR"/>
        </w:rPr>
        <w:t>SORU 5:</w:t>
      </w:r>
      <w:r w:rsidRPr="00804740">
        <w:rPr>
          <w:rFonts w:ascii="Times New Roman" w:eastAsia="Times New Roman" w:hAnsi="Times New Roman" w:cs="Times New Roman"/>
          <w:sz w:val="24"/>
          <w:szCs w:val="24"/>
          <w:lang w:eastAsia="tr-TR"/>
        </w:rPr>
        <w:t xml:space="preserve"> Bir göl ekosistemindeki besin zincirinde; su yosunları, küçük balıklar, büyük balıklar ve balıkçıl kuşlar bulunmaktadır. Bu zincirdeki "üretici" canlının temel görevini ve enerjinin bir üst basamağa aktarılma oranını kısaca belirtiniz. (F.8.6.1.1 - 10 Puan)</w: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0" w:name="_GoBack"/>
      <w:bookmarkEnd w:id="0"/>
    </w:p>
    <w:p w:rsidR="00804740" w:rsidRPr="00804740" w:rsidRDefault="00804740" w:rsidP="00804740">
      <w:pPr>
        <w:spacing w:after="0"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sz w:val="24"/>
          <w:szCs w:val="24"/>
          <w:lang w:eastAsia="tr-TR"/>
        </w:rPr>
        <w:pict>
          <v:rect id="_x0000_i1030" style="width:0;height:1.5pt" o:hralign="center" o:hrstd="t" o:hr="t" fillcolor="#a0a0a0" stroked="f"/>
        </w:pic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b/>
          <w:bCs/>
          <w:sz w:val="24"/>
          <w:szCs w:val="24"/>
          <w:lang w:eastAsia="tr-TR"/>
        </w:rPr>
        <w:t>SORU 6:</w:t>
      </w:r>
      <w:r w:rsidRPr="00804740">
        <w:rPr>
          <w:rFonts w:ascii="Times New Roman" w:eastAsia="Times New Roman" w:hAnsi="Times New Roman" w:cs="Times New Roman"/>
          <w:sz w:val="24"/>
          <w:szCs w:val="24"/>
          <w:lang w:eastAsia="tr-TR"/>
        </w:rPr>
        <w:t xml:space="preserve"> Yeryüzündeki tüm canlıların temel enerji kaynağı olan güneş enerjisinin, bitkiler tarafından besinlerin içine hapsedilmesi olayının (fotosentez), atmosferdeki gaz dengesi açısından önemini açıklayınız. (F.8.6.2.1 - 15 Puan)</w: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after="0"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sz w:val="24"/>
          <w:szCs w:val="24"/>
          <w:lang w:eastAsia="tr-TR"/>
        </w:rPr>
        <w:pict>
          <v:rect id="_x0000_i1031" style="width:0;height:1.5pt" o:hralign="center" o:hrstd="t" o:hr="t" fillcolor="#a0a0a0" stroked="f"/>
        </w:pic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b/>
          <w:bCs/>
          <w:sz w:val="24"/>
          <w:szCs w:val="24"/>
          <w:lang w:eastAsia="tr-TR"/>
        </w:rPr>
        <w:t>SORU 7:</w:t>
      </w:r>
      <w:r w:rsidRPr="00804740">
        <w:rPr>
          <w:rFonts w:ascii="Times New Roman" w:eastAsia="Times New Roman" w:hAnsi="Times New Roman" w:cs="Times New Roman"/>
          <w:sz w:val="24"/>
          <w:szCs w:val="24"/>
          <w:lang w:eastAsia="tr-TR"/>
        </w:rPr>
        <w:t xml:space="preserve"> Bir sporcunun ağır bir antrenman sırasında kas hücrelerinde gerçekleşen "solunum" olayının temel amacını belirterek, bu sürecin sporcunun hareket enerjisi (ATP) ihtiyacıyla olan doğrudan ilişkisini açıklayınız. (F.8.6.2.3 - 15 Puan)</w:t>
      </w: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804740" w:rsidRPr="00804740" w:rsidRDefault="00804740" w:rsidP="00804740">
      <w:pPr>
        <w:spacing w:after="0"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sz w:val="24"/>
          <w:szCs w:val="24"/>
          <w:lang w:eastAsia="tr-TR"/>
        </w:rPr>
        <w:pict>
          <v:rect id="_x0000_i1032" style="width:0;height:1.5pt" o:hralign="center" o:hrstd="t" o:hr="t" fillcolor="#a0a0a0" stroked="f"/>
        </w:pict>
      </w:r>
    </w:p>
    <w:p w:rsidR="00804740" w:rsidRPr="00804740" w:rsidRDefault="00804740" w:rsidP="0080474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804740">
        <w:rPr>
          <w:rFonts w:ascii="Times New Roman" w:eastAsia="Times New Roman" w:hAnsi="Times New Roman" w:cs="Times New Roman"/>
          <w:b/>
          <w:bCs/>
          <w:sz w:val="24"/>
          <w:szCs w:val="24"/>
          <w:lang w:eastAsia="tr-TR"/>
        </w:rPr>
        <w:t>Sınav Süresi 40 dakikadır. Toplam 7 soru ve 100 puandır. Başarılar dilerim.</w:t>
      </w:r>
      <w:r w:rsidRPr="00804740">
        <w:rPr>
          <w:rFonts w:ascii="Times New Roman" w:eastAsia="Times New Roman" w:hAnsi="Times New Roman" w:cs="Times New Roman"/>
          <w:sz w:val="24"/>
          <w:szCs w:val="24"/>
          <w:lang w:eastAsia="tr-TR"/>
        </w:rPr>
        <w:t xml:space="preserve"> </w:t>
      </w:r>
      <w:r w:rsidRPr="00804740">
        <w:rPr>
          <w:rFonts w:ascii="Times New Roman" w:eastAsia="Times New Roman" w:hAnsi="Times New Roman" w:cs="Times New Roman"/>
          <w:b/>
          <w:bCs/>
          <w:sz w:val="24"/>
          <w:szCs w:val="24"/>
          <w:lang w:eastAsia="tr-TR"/>
        </w:rPr>
        <w:t>-Fen Bilimleri Öğretmeni</w:t>
      </w:r>
    </w:p>
    <w:sectPr w:rsidR="00804740" w:rsidRPr="008047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2BB" w:rsidRDefault="007C42BB" w:rsidP="00B224C4">
      <w:pPr>
        <w:spacing w:after="0" w:line="240" w:lineRule="auto"/>
      </w:pPr>
      <w:r>
        <w:separator/>
      </w:r>
    </w:p>
  </w:endnote>
  <w:endnote w:type="continuationSeparator" w:id="0">
    <w:p w:rsidR="007C42BB" w:rsidRDefault="007C42BB" w:rsidP="00B2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2BB" w:rsidRDefault="007C42BB" w:rsidP="00B224C4">
      <w:pPr>
        <w:spacing w:after="0" w:line="240" w:lineRule="auto"/>
      </w:pPr>
      <w:r>
        <w:separator/>
      </w:r>
    </w:p>
  </w:footnote>
  <w:footnote w:type="continuationSeparator" w:id="0">
    <w:p w:rsidR="007C42BB" w:rsidRDefault="007C42BB" w:rsidP="00B22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EE"/>
    <w:rsid w:val="00044A11"/>
    <w:rsid w:val="00115CEA"/>
    <w:rsid w:val="002B07EB"/>
    <w:rsid w:val="002C2DB3"/>
    <w:rsid w:val="002F71B5"/>
    <w:rsid w:val="003335D3"/>
    <w:rsid w:val="003B5019"/>
    <w:rsid w:val="003C46CB"/>
    <w:rsid w:val="003F1E7D"/>
    <w:rsid w:val="005265AF"/>
    <w:rsid w:val="005A4A1C"/>
    <w:rsid w:val="00634DDC"/>
    <w:rsid w:val="006375EE"/>
    <w:rsid w:val="007C42BB"/>
    <w:rsid w:val="007F00CB"/>
    <w:rsid w:val="00804740"/>
    <w:rsid w:val="008B1E1F"/>
    <w:rsid w:val="00937C2B"/>
    <w:rsid w:val="00A36B19"/>
    <w:rsid w:val="00B224C4"/>
    <w:rsid w:val="00C81D17"/>
    <w:rsid w:val="00CF7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C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115CEA"/>
  </w:style>
  <w:style w:type="paragraph" w:styleId="stbilgi">
    <w:name w:val="header"/>
    <w:basedOn w:val="Normal"/>
    <w:link w:val="stbilgiChar"/>
    <w:uiPriority w:val="99"/>
    <w:unhideWhenUsed/>
    <w:rsid w:val="00B22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24C4"/>
  </w:style>
  <w:style w:type="paragraph" w:styleId="Altbilgi">
    <w:name w:val="footer"/>
    <w:basedOn w:val="Normal"/>
    <w:link w:val="AltbilgiChar"/>
    <w:uiPriority w:val="99"/>
    <w:unhideWhenUsed/>
    <w:rsid w:val="00B22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336368">
      <w:bodyDiv w:val="1"/>
      <w:marLeft w:val="0"/>
      <w:marRight w:val="0"/>
      <w:marTop w:val="0"/>
      <w:marBottom w:val="0"/>
      <w:divBdr>
        <w:top w:val="none" w:sz="0" w:space="0" w:color="auto"/>
        <w:left w:val="none" w:sz="0" w:space="0" w:color="auto"/>
        <w:bottom w:val="none" w:sz="0" w:space="0" w:color="auto"/>
        <w:right w:val="none" w:sz="0" w:space="0" w:color="auto"/>
      </w:divBdr>
    </w:div>
    <w:div w:id="1304773152">
      <w:bodyDiv w:val="1"/>
      <w:marLeft w:val="0"/>
      <w:marRight w:val="0"/>
      <w:marTop w:val="0"/>
      <w:marBottom w:val="0"/>
      <w:divBdr>
        <w:top w:val="none" w:sz="0" w:space="0" w:color="auto"/>
        <w:left w:val="none" w:sz="0" w:space="0" w:color="auto"/>
        <w:bottom w:val="none" w:sz="0" w:space="0" w:color="auto"/>
        <w:right w:val="none" w:sz="0" w:space="0" w:color="auto"/>
      </w:divBdr>
    </w:div>
    <w:div w:id="1402487122">
      <w:bodyDiv w:val="1"/>
      <w:marLeft w:val="0"/>
      <w:marRight w:val="0"/>
      <w:marTop w:val="0"/>
      <w:marBottom w:val="0"/>
      <w:divBdr>
        <w:top w:val="none" w:sz="0" w:space="0" w:color="auto"/>
        <w:left w:val="none" w:sz="0" w:space="0" w:color="auto"/>
        <w:bottom w:val="none" w:sz="0" w:space="0" w:color="auto"/>
        <w:right w:val="none" w:sz="0" w:space="0" w:color="auto"/>
      </w:divBdr>
    </w:div>
    <w:div w:id="14594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332</Words>
  <Characters>1897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2026-02-27T07:47:00Z</dcterms:created>
  <dcterms:modified xsi:type="dcterms:W3CDTF">2026-02-27T10:18:00Z</dcterms:modified>
</cp:coreProperties>
</file>