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4A7D6F">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sidR="00C81D17">
        <w:rPr>
          <w:b/>
          <w:bCs/>
          <w:sz w:val="28"/>
        </w:rPr>
        <w:t>7</w:t>
      </w:r>
      <w:r w:rsidRPr="00B224C4">
        <w:rPr>
          <w:b/>
          <w:bCs/>
          <w:sz w:val="28"/>
        </w:rPr>
        <w:t>. SINIF FEN BİLİMLERİ DERSİ 2. DÖNEM 1. YAZILI</w:t>
      </w:r>
      <w:r w:rsidR="0015170F">
        <w:rPr>
          <w:b/>
          <w:bCs/>
          <w:sz w:val="28"/>
        </w:rPr>
        <w:t xml:space="preserve"> SINAVI (SENARYO 2</w:t>
      </w:r>
      <w:bookmarkStart w:id="0" w:name="_GoBack"/>
      <w:bookmarkEnd w:id="0"/>
      <w:r w:rsidRPr="00B224C4">
        <w:rPr>
          <w:b/>
          <w:bCs/>
          <w:sz w:val="28"/>
        </w:rPr>
        <w:t>)</w:t>
      </w:r>
    </w:p>
    <w:p w:rsidR="008B1E1F" w:rsidRDefault="008B1E1F" w:rsidP="004A7D6F">
      <w:pPr>
        <w:pStyle w:val="NormalWeb"/>
        <w:jc w:val="both"/>
        <w:rPr>
          <w:sz w:val="28"/>
        </w:rPr>
      </w:pPr>
      <w:r w:rsidRPr="00B224C4">
        <w:rPr>
          <w:b/>
          <w:bCs/>
          <w:sz w:val="28"/>
        </w:rPr>
        <w:t>Adı Soyadı:</w:t>
      </w:r>
    </w:p>
    <w:p w:rsidR="00B224C4" w:rsidRPr="008B1E1F" w:rsidRDefault="008B1E1F" w:rsidP="004A7D6F">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970451">
        <w:pict>
          <v:rect id="_x0000_i1025"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1:</w:t>
      </w:r>
      <w:r w:rsidRPr="004A7D6F">
        <w:rPr>
          <w:rFonts w:ascii="Times New Roman" w:eastAsia="Times New Roman" w:hAnsi="Times New Roman" w:cs="Times New Roman"/>
          <w:sz w:val="24"/>
          <w:szCs w:val="24"/>
          <w:lang w:eastAsia="tr-TR"/>
        </w:rPr>
        <w:t xml:space="preserve"> Bir öğrenci özdeş iki bardaktaki eşit miktardaki suların içine birer küp şeker atıyor. 1. bardaktaki suyu karıştırırken, 2. bardaktaki suyu karıştırmadan bekletiyor. Hangi bardaktaki şekerin daha hızlı çözüneceğini belirterek, çözünme hızına etki eden bu faktörü açıklayınız. (F.7.4.3.3 - 15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26"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2:</w:t>
      </w:r>
      <w:r w:rsidRPr="004A7D6F">
        <w:rPr>
          <w:rFonts w:ascii="Times New Roman" w:eastAsia="Times New Roman" w:hAnsi="Times New Roman" w:cs="Times New Roman"/>
          <w:sz w:val="24"/>
          <w:szCs w:val="24"/>
          <w:lang w:eastAsia="tr-TR"/>
        </w:rPr>
        <w:t xml:space="preserve"> Sıcak bir çay ile soğuk bir çaya aynı miktarda toz şeker atıldığında, sıcak çaydaki şekerin daha çabuk kaybolduğu gözlemleniyor. Bu durumun nedenini tanecik hareketliliği ve "sıcaklık" faktörü ile ilişkilendirerek açıklayınız. (F.7.4.3.3 - 15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27"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3:</w:t>
      </w:r>
      <w:r w:rsidRPr="004A7D6F">
        <w:rPr>
          <w:rFonts w:ascii="Times New Roman" w:eastAsia="Times New Roman" w:hAnsi="Times New Roman" w:cs="Times New Roman"/>
          <w:sz w:val="24"/>
          <w:szCs w:val="24"/>
          <w:lang w:eastAsia="tr-TR"/>
        </w:rPr>
        <w:t xml:space="preserve"> İçerisinde talaş, tuz ve su bulunan bir karışımı bileşenlerine ayırmak isteyen bir araştırmacı; süzme ve buharlaştırma yöntemlerini hangi sırayla kullanmalıdır? Adım adım açıklayınız. (F.7.4.4.1 - 15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28"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lastRenderedPageBreak/>
        <w:t>SORU 4:</w:t>
      </w:r>
      <w:r w:rsidRPr="004A7D6F">
        <w:rPr>
          <w:rFonts w:ascii="Times New Roman" w:eastAsia="Times New Roman" w:hAnsi="Times New Roman" w:cs="Times New Roman"/>
          <w:sz w:val="24"/>
          <w:szCs w:val="24"/>
          <w:lang w:eastAsia="tr-TR"/>
        </w:rPr>
        <w:t xml:space="preserve"> Karanlık bir odada sadece kırmızı ışık yayan bir el feneri ile yeşil renkli bir kazağa bakıldığında kazak hangi renkte görünür? Bu durumu ışığın soğurulması kavramını kullanarak açıklayınız. (F.7.5.1.3 - 15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29"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5:</w:t>
      </w:r>
      <w:r w:rsidRPr="004A7D6F">
        <w:rPr>
          <w:rFonts w:ascii="Times New Roman" w:eastAsia="Times New Roman" w:hAnsi="Times New Roman" w:cs="Times New Roman"/>
          <w:sz w:val="24"/>
          <w:szCs w:val="24"/>
          <w:lang w:eastAsia="tr-TR"/>
        </w:rPr>
        <w:t xml:space="preserve"> Beyaz ışık altında beyaz görünen bir </w:t>
      </w:r>
      <w:proofErr w:type="gramStart"/>
      <w:r w:rsidRPr="004A7D6F">
        <w:rPr>
          <w:rFonts w:ascii="Times New Roman" w:eastAsia="Times New Roman" w:hAnsi="Times New Roman" w:cs="Times New Roman"/>
          <w:sz w:val="24"/>
          <w:szCs w:val="24"/>
          <w:lang w:eastAsia="tr-TR"/>
        </w:rPr>
        <w:t>kağıdın</w:t>
      </w:r>
      <w:proofErr w:type="gramEnd"/>
      <w:r w:rsidRPr="004A7D6F">
        <w:rPr>
          <w:rFonts w:ascii="Times New Roman" w:eastAsia="Times New Roman" w:hAnsi="Times New Roman" w:cs="Times New Roman"/>
          <w:sz w:val="24"/>
          <w:szCs w:val="24"/>
          <w:lang w:eastAsia="tr-TR"/>
        </w:rPr>
        <w:t xml:space="preserve"> üzerine sırasıyla mavi ve kırmızı filtreler konulursa, kağıdın son görünümü hakkında ne söylenebilir? Işığın renklerine ayrılması ve yansıması açısından değerlendiriniz. (F.7.5.1.3 - 10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30"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6:</w:t>
      </w:r>
      <w:r w:rsidRPr="004A7D6F">
        <w:rPr>
          <w:rFonts w:ascii="Times New Roman" w:eastAsia="Times New Roman" w:hAnsi="Times New Roman" w:cs="Times New Roman"/>
          <w:sz w:val="24"/>
          <w:szCs w:val="24"/>
          <w:lang w:eastAsia="tr-TR"/>
        </w:rPr>
        <w:t xml:space="preserve"> Bir mağazanın köşesine yerleştirilen güvenlik aynası ile bir makyaj aynasının (yüzü dev gibi gösteren) ayna çeşitlerini belirleyiniz. Bu aynalarda oluşan görüntülerin özelliklerini (düz/ters, büyük/küçük) karşılaştırarak yazınız. (F.7.5.2.2 - 15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31" style="width:0;height:1.5pt" o:hralign="center" o:hrstd="t" o:hr="t" fillcolor="#a0a0a0" stroked="f"/>
        </w:pic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SORU 7:</w:t>
      </w:r>
      <w:r w:rsidRPr="004A7D6F">
        <w:rPr>
          <w:rFonts w:ascii="Times New Roman" w:eastAsia="Times New Roman" w:hAnsi="Times New Roman" w:cs="Times New Roman"/>
          <w:sz w:val="24"/>
          <w:szCs w:val="24"/>
          <w:lang w:eastAsia="tr-TR"/>
        </w:rPr>
        <w:t xml:space="preserve"> Düz ayna önüne geçen bir çocuk kendi görüntüsünü inceliyor. Çocuğun aynaya olan uzaklığı ile görüntüsünün aynaya olan uzaklığı ve görüntünün sağ-sol tersliği hakkında ne söylenebilir? Açıklayınız. (F.7.5.2.2 - 15 Puan)</w:t>
      </w: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sz w:val="24"/>
          <w:szCs w:val="24"/>
          <w:lang w:eastAsia="tr-TR"/>
        </w:rPr>
        <w:pict>
          <v:rect id="_x0000_i1032" style="width:0;height:1.5pt" o:hralign="center" o:hrstd="t" o:hr="t" fillcolor="#a0a0a0" stroked="f"/>
        </w:pict>
      </w:r>
    </w:p>
    <w:p w:rsidR="004A7D6F" w:rsidRPr="004A7D6F" w:rsidRDefault="004A7D6F" w:rsidP="004A7D6F">
      <w:pPr>
        <w:spacing w:after="0" w:line="240" w:lineRule="auto"/>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Sınav Süresi 1 ders saatidir (40 dakika). Toplam 7 soru ve 100 puandır. Başarılar dilerim.</w:t>
      </w:r>
    </w:p>
    <w:p w:rsidR="00044A11" w:rsidRDefault="004A7D6F" w:rsidP="004A7D6F">
      <w:pPr>
        <w:spacing w:after="0" w:line="240" w:lineRule="auto"/>
        <w:ind w:left="5664" w:firstLine="708"/>
        <w:jc w:val="both"/>
        <w:rPr>
          <w:rFonts w:ascii="Times New Roman" w:eastAsia="Times New Roman" w:hAnsi="Times New Roman" w:cs="Times New Roman"/>
          <w:sz w:val="24"/>
          <w:szCs w:val="24"/>
          <w:lang w:eastAsia="tr-TR"/>
        </w:rPr>
      </w:pPr>
      <w:r w:rsidRPr="004A7D6F">
        <w:rPr>
          <w:rFonts w:ascii="Times New Roman" w:eastAsia="Times New Roman" w:hAnsi="Times New Roman" w:cs="Times New Roman"/>
          <w:b/>
          <w:bCs/>
          <w:sz w:val="24"/>
          <w:szCs w:val="24"/>
          <w:lang w:eastAsia="tr-TR"/>
        </w:rPr>
        <w:t>-Fen Bilimleri Öğretmeni</w:t>
      </w:r>
    </w:p>
    <w:sectPr w:rsidR="00044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51" w:rsidRDefault="00970451" w:rsidP="00B224C4">
      <w:pPr>
        <w:spacing w:after="0" w:line="240" w:lineRule="auto"/>
      </w:pPr>
      <w:r>
        <w:separator/>
      </w:r>
    </w:p>
  </w:endnote>
  <w:endnote w:type="continuationSeparator" w:id="0">
    <w:p w:rsidR="00970451" w:rsidRDefault="00970451"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51" w:rsidRDefault="00970451" w:rsidP="00B224C4">
      <w:pPr>
        <w:spacing w:after="0" w:line="240" w:lineRule="auto"/>
      </w:pPr>
      <w:r>
        <w:separator/>
      </w:r>
    </w:p>
  </w:footnote>
  <w:footnote w:type="continuationSeparator" w:id="0">
    <w:p w:rsidR="00970451" w:rsidRDefault="00970451"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15170F"/>
    <w:rsid w:val="002B07EB"/>
    <w:rsid w:val="002C2DB3"/>
    <w:rsid w:val="002F71B5"/>
    <w:rsid w:val="003335D3"/>
    <w:rsid w:val="003B5019"/>
    <w:rsid w:val="003C46CB"/>
    <w:rsid w:val="003F1E7D"/>
    <w:rsid w:val="004A7D6F"/>
    <w:rsid w:val="005A4A1C"/>
    <w:rsid w:val="006375EE"/>
    <w:rsid w:val="008B1E1F"/>
    <w:rsid w:val="00937C2B"/>
    <w:rsid w:val="00970451"/>
    <w:rsid w:val="00B224C4"/>
    <w:rsid w:val="00C81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1394">
      <w:bodyDiv w:val="1"/>
      <w:marLeft w:val="0"/>
      <w:marRight w:val="0"/>
      <w:marTop w:val="0"/>
      <w:marBottom w:val="0"/>
      <w:divBdr>
        <w:top w:val="none" w:sz="0" w:space="0" w:color="auto"/>
        <w:left w:val="none" w:sz="0" w:space="0" w:color="auto"/>
        <w:bottom w:val="none" w:sz="0" w:space="0" w:color="auto"/>
        <w:right w:val="none" w:sz="0" w:space="0" w:color="auto"/>
      </w:divBdr>
    </w:div>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2026-02-27T07:47:00Z</dcterms:created>
  <dcterms:modified xsi:type="dcterms:W3CDTF">2026-02-27T09:15:00Z</dcterms:modified>
</cp:coreProperties>
</file>